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D3" w:rsidRDefault="004F3DE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17811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简介：</w:t>
      </w:r>
    </w:p>
    <w:p w:rsidR="004F3DE1" w:rsidRDefault="004F3DE1" w:rsidP="004F3DE1">
      <w:pPr>
        <w:rPr>
          <w:rFonts w:hint="eastAsia"/>
        </w:rPr>
      </w:pPr>
      <w:r>
        <w:rPr>
          <w:rFonts w:hint="eastAsia"/>
        </w:rPr>
        <w:t>CC-Link</w:t>
      </w:r>
      <w:r>
        <w:rPr>
          <w:rFonts w:hint="eastAsia"/>
        </w:rPr>
        <w:t>是</w:t>
      </w:r>
      <w:r>
        <w:rPr>
          <w:rFonts w:hint="eastAsia"/>
        </w:rPr>
        <w:t>Control &amp; Communication Link</w:t>
      </w:r>
      <w:r>
        <w:rPr>
          <w:rFonts w:hint="eastAsia"/>
        </w:rPr>
        <w:t>的缩写，目标是实现控制和通信的融合。</w:t>
      </w:r>
    </w:p>
    <w:p w:rsidR="004F3DE1" w:rsidRDefault="004F3DE1" w:rsidP="004F3DE1">
      <w:pPr>
        <w:rPr>
          <w:rFonts w:hint="eastAsia"/>
        </w:rPr>
      </w:pPr>
      <w:r>
        <w:rPr>
          <w:rFonts w:hint="eastAsia"/>
        </w:rPr>
        <w:t xml:space="preserve">CC-Link </w:t>
      </w:r>
      <w:r>
        <w:rPr>
          <w:rFonts w:hint="eastAsia"/>
        </w:rPr>
        <w:t>是</w:t>
      </w:r>
      <w:r>
        <w:rPr>
          <w:rFonts w:hint="eastAsia"/>
        </w:rPr>
        <w:t>FA</w:t>
      </w:r>
      <w:r>
        <w:rPr>
          <w:rFonts w:hint="eastAsia"/>
        </w:rPr>
        <w:t>环境下使用规格中已公开的开放网络。</w:t>
      </w:r>
    </w:p>
    <w:p w:rsidR="004F3DE1" w:rsidRDefault="004F3DE1" w:rsidP="004F3DE1">
      <w:pPr>
        <w:rPr>
          <w:rFonts w:hint="eastAsia"/>
        </w:rPr>
      </w:pPr>
      <w:r>
        <w:rPr>
          <w:rFonts w:hint="eastAsia"/>
        </w:rPr>
        <w:t>CC-Link IE</w:t>
      </w:r>
      <w:r>
        <w:rPr>
          <w:rFonts w:hint="eastAsia"/>
        </w:rPr>
        <w:t>中的“</w:t>
      </w:r>
      <w:r>
        <w:rPr>
          <w:rFonts w:hint="eastAsia"/>
        </w:rPr>
        <w:t>IE</w:t>
      </w:r>
      <w:r>
        <w:rPr>
          <w:rFonts w:hint="eastAsia"/>
        </w:rPr>
        <w:t>”是</w:t>
      </w:r>
      <w:r>
        <w:rPr>
          <w:rFonts w:hint="eastAsia"/>
        </w:rPr>
        <w:t>Industrial Ethernet</w:t>
      </w:r>
      <w:r>
        <w:rPr>
          <w:rFonts w:hint="eastAsia"/>
        </w:rPr>
        <w:t>（以太网）的缩写，是指工业用以太网。</w:t>
      </w:r>
    </w:p>
    <w:p w:rsidR="004F3DE1" w:rsidRDefault="004F3DE1" w:rsidP="004F3DE1">
      <w:pPr>
        <w:rPr>
          <w:rFonts w:hint="eastAsia"/>
        </w:rPr>
      </w:pPr>
      <w:r>
        <w:rPr>
          <w:rFonts w:hint="eastAsia"/>
        </w:rPr>
        <w:t>CC-Link IE</w:t>
      </w:r>
      <w:r>
        <w:rPr>
          <w:rFonts w:hint="eastAsia"/>
        </w:rPr>
        <w:t>活用了千兆位</w:t>
      </w:r>
      <w:r>
        <w:rPr>
          <w:rFonts w:hint="eastAsia"/>
        </w:rPr>
        <w:t>Ethernet</w:t>
      </w:r>
      <w:r>
        <w:rPr>
          <w:rFonts w:hint="eastAsia"/>
        </w:rPr>
        <w:t>技术。</w:t>
      </w:r>
    </w:p>
    <w:p w:rsidR="004F3DE1" w:rsidRDefault="004F3DE1" w:rsidP="004F3DE1">
      <w:pPr>
        <w:rPr>
          <w:rFonts w:hint="eastAsia"/>
        </w:rPr>
      </w:pPr>
    </w:p>
    <w:p w:rsidR="004F3DE1" w:rsidRDefault="004F3DE1" w:rsidP="004F3DE1">
      <w:pPr>
        <w:rPr>
          <w:rFonts w:hint="eastAsia"/>
        </w:rPr>
      </w:pPr>
      <w:r w:rsidRPr="004F3DE1">
        <w:rPr>
          <w:rFonts w:hint="eastAsia"/>
        </w:rPr>
        <w:t>CC-Link IE</w:t>
      </w:r>
      <w:r w:rsidRPr="004F3DE1">
        <w:rPr>
          <w:rFonts w:hint="eastAsia"/>
        </w:rPr>
        <w:t>中包括</w:t>
      </w:r>
      <w:r w:rsidRPr="004F3DE1">
        <w:rPr>
          <w:rFonts w:hint="eastAsia"/>
        </w:rPr>
        <w:t xml:space="preserve">CC-Link IE </w:t>
      </w:r>
      <w:r w:rsidRPr="004F3DE1">
        <w:rPr>
          <w:rFonts w:hint="eastAsia"/>
        </w:rPr>
        <w:t>控制器网络和</w:t>
      </w:r>
      <w:r w:rsidRPr="004F3DE1">
        <w:rPr>
          <w:rFonts w:hint="eastAsia"/>
        </w:rPr>
        <w:t xml:space="preserve">CC-Link IE </w:t>
      </w:r>
      <w:r w:rsidRPr="004F3DE1">
        <w:rPr>
          <w:rFonts w:hint="eastAsia"/>
        </w:rPr>
        <w:t>现场网络</w:t>
      </w:r>
      <w:r>
        <w:rPr>
          <w:rFonts w:hint="eastAsia"/>
        </w:rPr>
        <w:t>：</w:t>
      </w:r>
    </w:p>
    <w:p w:rsidR="004F3DE1" w:rsidRDefault="004F3DE1" w:rsidP="004F3DE1">
      <w:r>
        <w:rPr>
          <w:noProof/>
        </w:rPr>
        <w:drawing>
          <wp:inline distT="0" distB="0" distL="0" distR="0">
            <wp:extent cx="5274310" cy="256134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6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3DE1" w:rsidSect="00C01A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3DE1"/>
    <w:rsid w:val="004F3DE1"/>
    <w:rsid w:val="00C0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3D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3D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2015-07-13T02:41:00Z</dcterms:created>
  <dcterms:modified xsi:type="dcterms:W3CDTF">2015-07-13T02:46:00Z</dcterms:modified>
</cp:coreProperties>
</file>